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3D2BC" w14:textId="77777777" w:rsidR="005763CC" w:rsidRPr="004548FD" w:rsidRDefault="00A01909" w:rsidP="1AC5D35F">
      <w:pPr>
        <w:pStyle w:val="Title"/>
        <w:pBdr>
          <w:top w:val="single" w:sz="4" w:space="0" w:color="000000"/>
          <w:left w:val="single" w:sz="4" w:space="0" w:color="000000"/>
          <w:bottom w:val="single" w:sz="4" w:space="0" w:color="000000"/>
          <w:right w:val="single" w:sz="4" w:space="0" w:color="000000"/>
        </w:pBdr>
        <w:shd w:val="clear" w:color="auto" w:fill="D9D9D9" w:themeFill="background1" w:themeFillShade="D9"/>
        <w:jc w:val="center"/>
        <w:rPr>
          <w:rStyle w:val="Aucun"/>
          <w:rFonts w:ascii="Times New Roman" w:eastAsia="Calibri" w:hAnsi="Times New Roman" w:cs="Times New Roman"/>
          <w:color w:val="auto"/>
          <w:sz w:val="24"/>
          <w:szCs w:val="24"/>
        </w:rPr>
      </w:pPr>
      <w:r w:rsidRPr="004548FD">
        <w:rPr>
          <w:rStyle w:val="Aucun"/>
          <w:rFonts w:ascii="Times New Roman" w:hAnsi="Times New Roman" w:cs="Times New Roman"/>
          <w:color w:val="auto"/>
          <w:sz w:val="24"/>
          <w:szCs w:val="24"/>
        </w:rPr>
        <w:t>EAP Paroisse St François de Sales -Val Vanoise</w:t>
      </w:r>
    </w:p>
    <w:p w14:paraId="33E855AF" w14:textId="403BA5C3" w:rsidR="005763CC" w:rsidRPr="00232AA7" w:rsidRDefault="005460B8" w:rsidP="1AC5D35F">
      <w:pPr>
        <w:pStyle w:val="CorpsA"/>
        <w:pBdr>
          <w:top w:val="single" w:sz="4" w:space="0" w:color="000000"/>
          <w:left w:val="single" w:sz="4" w:space="0" w:color="000000"/>
          <w:bottom w:val="single" w:sz="4" w:space="0" w:color="000000"/>
          <w:right w:val="single" w:sz="4" w:space="0" w:color="000000"/>
        </w:pBdr>
        <w:shd w:val="clear" w:color="auto" w:fill="D9D9D9" w:themeFill="background1" w:themeFillShade="D9"/>
        <w:jc w:val="center"/>
        <w:rPr>
          <w:rStyle w:val="Aucun"/>
          <w:rFonts w:ascii="Times New Roman" w:hAnsi="Times New Roman" w:cs="Times New Roman"/>
          <w:sz w:val="24"/>
          <w:szCs w:val="24"/>
        </w:rPr>
      </w:pPr>
      <w:r>
        <w:rPr>
          <w:rStyle w:val="Aucun"/>
          <w:rFonts w:ascii="Times New Roman" w:hAnsi="Times New Roman" w:cs="Times New Roman"/>
          <w:b/>
          <w:bCs/>
          <w:sz w:val="24"/>
          <w:szCs w:val="24"/>
        </w:rPr>
        <w:t>Jeudi 2</w:t>
      </w:r>
      <w:r w:rsidR="00890E4B">
        <w:rPr>
          <w:rStyle w:val="Aucun"/>
          <w:rFonts w:ascii="Times New Roman" w:hAnsi="Times New Roman" w:cs="Times New Roman"/>
          <w:b/>
          <w:bCs/>
          <w:sz w:val="24"/>
          <w:szCs w:val="24"/>
        </w:rPr>
        <w:t>7 août</w:t>
      </w:r>
      <w:r>
        <w:rPr>
          <w:rStyle w:val="Aucun"/>
          <w:rFonts w:ascii="Times New Roman" w:hAnsi="Times New Roman" w:cs="Times New Roman"/>
          <w:b/>
          <w:bCs/>
          <w:sz w:val="24"/>
          <w:szCs w:val="24"/>
        </w:rPr>
        <w:t xml:space="preserve"> 2026</w:t>
      </w:r>
      <w:r w:rsidR="00890E4B">
        <w:rPr>
          <w:rStyle w:val="Aucun"/>
          <w:rFonts w:ascii="Times New Roman" w:hAnsi="Times New Roman" w:cs="Times New Roman"/>
          <w:b/>
          <w:bCs/>
          <w:sz w:val="24"/>
          <w:szCs w:val="24"/>
        </w:rPr>
        <w:t xml:space="preserve"> </w:t>
      </w:r>
      <w:r w:rsidR="00A01909" w:rsidRPr="00232AA7">
        <w:rPr>
          <w:rStyle w:val="Aucun"/>
          <w:rFonts w:ascii="Times New Roman" w:hAnsi="Times New Roman" w:cs="Times New Roman"/>
          <w:sz w:val="24"/>
          <w:szCs w:val="24"/>
        </w:rPr>
        <w:t xml:space="preserve">– </w:t>
      </w:r>
      <w:r w:rsidR="00A63991">
        <w:rPr>
          <w:rStyle w:val="Aucun"/>
          <w:rFonts w:ascii="Times New Roman" w:hAnsi="Times New Roman" w:cs="Times New Roman"/>
          <w:sz w:val="24"/>
          <w:szCs w:val="24"/>
        </w:rPr>
        <w:t xml:space="preserve">compte-rendu </w:t>
      </w:r>
    </w:p>
    <w:p w14:paraId="72F45756" w14:textId="6EC4D5F0" w:rsidR="00B45559" w:rsidRDefault="00A01909" w:rsidP="00B45559">
      <w:pPr>
        <w:pStyle w:val="NoSpacing"/>
        <w:jc w:val="center"/>
        <w:rPr>
          <w:rStyle w:val="Aucun"/>
          <w:i/>
          <w:iCs/>
        </w:rPr>
      </w:pPr>
      <w:bookmarkStart w:id="0" w:name="_Hlk183191425"/>
      <w:r w:rsidRPr="00232AA7">
        <w:rPr>
          <w:rStyle w:val="Aucun"/>
          <w:i/>
          <w:iCs/>
        </w:rPr>
        <w:t>Vision pastorale : En Eglise, conduire au Christ</w:t>
      </w:r>
    </w:p>
    <w:p w14:paraId="732BD6D0" w14:textId="459D7F0B" w:rsidR="005763CC" w:rsidRDefault="00817B7F" w:rsidP="00B45559">
      <w:pPr>
        <w:pStyle w:val="NoSpacing"/>
        <w:jc w:val="center"/>
        <w:rPr>
          <w:rStyle w:val="Aucun"/>
          <w:i/>
          <w:iCs/>
        </w:rPr>
      </w:pPr>
      <w:r w:rsidRPr="00232AA7">
        <w:rPr>
          <w:rStyle w:val="Aucun"/>
          <w:i/>
          <w:iCs/>
        </w:rPr>
        <w:t>l</w:t>
      </w:r>
      <w:r w:rsidR="00A01909" w:rsidRPr="00232AA7">
        <w:rPr>
          <w:rStyle w:val="Aucun"/>
          <w:i/>
          <w:iCs/>
        </w:rPr>
        <w:t xml:space="preserve">es enfants, </w:t>
      </w:r>
      <w:r w:rsidRPr="00232AA7">
        <w:rPr>
          <w:rStyle w:val="Aucun"/>
          <w:i/>
          <w:iCs/>
        </w:rPr>
        <w:t>l</w:t>
      </w:r>
      <w:r w:rsidR="00A01909" w:rsidRPr="00232AA7">
        <w:rPr>
          <w:rStyle w:val="Aucun"/>
          <w:i/>
          <w:iCs/>
        </w:rPr>
        <w:t>es jeunes</w:t>
      </w:r>
      <w:r w:rsidRPr="00232AA7">
        <w:rPr>
          <w:rStyle w:val="Aucun"/>
          <w:i/>
          <w:iCs/>
        </w:rPr>
        <w:t>, l</w:t>
      </w:r>
      <w:r w:rsidR="00A01909" w:rsidRPr="00232AA7">
        <w:rPr>
          <w:rStyle w:val="Aucun"/>
          <w:i/>
          <w:iCs/>
        </w:rPr>
        <w:t>es familles</w:t>
      </w:r>
      <w:r w:rsidR="00B45559">
        <w:rPr>
          <w:rStyle w:val="Aucun"/>
          <w:i/>
          <w:iCs/>
        </w:rPr>
        <w:t xml:space="preserve"> </w:t>
      </w:r>
      <w:r w:rsidRPr="00232AA7">
        <w:rPr>
          <w:rStyle w:val="Aucun"/>
          <w:i/>
          <w:iCs/>
        </w:rPr>
        <w:t>et les catéchumènes</w:t>
      </w:r>
    </w:p>
    <w:p w14:paraId="2F1B27E7" w14:textId="7355F864" w:rsidR="00817B7F" w:rsidRDefault="00817B7F" w:rsidP="00B45559">
      <w:pPr>
        <w:pStyle w:val="NoSpacing"/>
        <w:jc w:val="center"/>
        <w:rPr>
          <w:rStyle w:val="Aucun"/>
          <w:i/>
          <w:iCs/>
          <w:u w:val="single"/>
        </w:rPr>
      </w:pPr>
    </w:p>
    <w:p w14:paraId="186905FF" w14:textId="7689D92A" w:rsidR="00A63991" w:rsidRPr="00A63991" w:rsidRDefault="00A63991" w:rsidP="00A63991">
      <w:pPr>
        <w:pStyle w:val="NoSpacing"/>
        <w:rPr>
          <w:rStyle w:val="Aucun"/>
        </w:rPr>
      </w:pPr>
      <w:r>
        <w:rPr>
          <w:rStyle w:val="Aucun"/>
        </w:rPr>
        <w:t xml:space="preserve">Prochain EAP : </w:t>
      </w:r>
      <w:r w:rsidR="00890E4B">
        <w:rPr>
          <w:rStyle w:val="Aucun"/>
        </w:rPr>
        <w:t xml:space="preserve">vendredi 25 septembre </w:t>
      </w:r>
    </w:p>
    <w:p w14:paraId="33298E29" w14:textId="77777777" w:rsidR="00863EBF" w:rsidRDefault="00863EBF" w:rsidP="1AC5D35F">
      <w:pPr>
        <w:pStyle w:val="NoSpacing"/>
        <w:rPr>
          <w:rStyle w:val="Aucun"/>
          <w:i/>
          <w:iCs/>
          <w:u w:val="single"/>
        </w:rPr>
      </w:pPr>
    </w:p>
    <w:bookmarkEnd w:id="0"/>
    <w:p w14:paraId="209DE71D" w14:textId="77777777" w:rsidR="006B40A5" w:rsidRPr="006B40A5" w:rsidRDefault="006B40A5" w:rsidP="006B40A5">
      <w:pPr>
        <w:pStyle w:val="Heading3"/>
        <w:rPr>
          <w:lang w:val="fr-FR"/>
        </w:rPr>
      </w:pPr>
      <w:r w:rsidRPr="006B40A5">
        <w:rPr>
          <w:lang w:val="fr-FR"/>
        </w:rPr>
        <w:t>La vie de la paroisse : projets, rendez-vous et perspectives</w:t>
      </w:r>
    </w:p>
    <w:p w14:paraId="64B8046C" w14:textId="77777777" w:rsidR="006B40A5" w:rsidRPr="006B40A5" w:rsidRDefault="006B40A5" w:rsidP="006B40A5">
      <w:pPr>
        <w:pStyle w:val="NoSpacing"/>
        <w:rPr>
          <w:lang w:val="fr-FR"/>
        </w:rPr>
      </w:pPr>
      <w:r w:rsidRPr="006B40A5">
        <w:rPr>
          <w:lang w:val="fr-FR"/>
        </w:rPr>
        <w:t>L’Assemblée générale du 6 septembre 2026 sera l’occasion de présenter les nombreux projets de la paroisse, les rendez-vous à venir et les actions que nous souhaitons poursuivre au cours des prochains mois. Le diaporama présenté à cette occasion sera ensuite disponible sur le site de la paroisse.</w:t>
      </w:r>
    </w:p>
    <w:p w14:paraId="028E889E" w14:textId="77777777" w:rsidR="006B40A5" w:rsidRPr="006B40A5" w:rsidRDefault="006B40A5" w:rsidP="006B40A5">
      <w:pPr>
        <w:pStyle w:val="NoSpacing"/>
        <w:rPr>
          <w:lang w:val="fr-FR"/>
        </w:rPr>
      </w:pPr>
    </w:p>
    <w:p w14:paraId="311BBFA9" w14:textId="77777777" w:rsidR="006B40A5" w:rsidRPr="006B40A5" w:rsidRDefault="006B40A5" w:rsidP="006B40A5">
      <w:pPr>
        <w:pStyle w:val="Heading3"/>
        <w:rPr>
          <w:lang w:val="fr-FR"/>
        </w:rPr>
      </w:pPr>
      <w:r w:rsidRPr="006B40A5">
        <w:rPr>
          <w:lang w:val="fr-FR"/>
        </w:rPr>
        <w:t>Accompagner les adultes vers les sacrements</w:t>
      </w:r>
    </w:p>
    <w:p w14:paraId="10947AF6" w14:textId="77777777" w:rsidR="006B40A5" w:rsidRPr="006B40A5" w:rsidRDefault="006B40A5" w:rsidP="006B40A5">
      <w:pPr>
        <w:pStyle w:val="NoSpacing"/>
        <w:rPr>
          <w:lang w:val="fr-FR"/>
        </w:rPr>
      </w:pPr>
      <w:r w:rsidRPr="006B40A5">
        <w:rPr>
          <w:lang w:val="fr-FR"/>
        </w:rPr>
        <w:t>Le catéchuménat continue de se développer. Plusieurs adultes sont actuellement accompagnés sur leur chemin vers les sacrements du baptême, de la confirmation et de la première communion, notamment à Bozel, Courchevel et Pralognan.</w:t>
      </w:r>
    </w:p>
    <w:p w14:paraId="2B3DDB34" w14:textId="77777777" w:rsidR="006B40A5" w:rsidRPr="006B40A5" w:rsidRDefault="006B40A5" w:rsidP="006B40A5">
      <w:pPr>
        <w:pStyle w:val="NoSpacing"/>
        <w:rPr>
          <w:lang w:val="fr-FR"/>
        </w:rPr>
      </w:pPr>
      <w:r w:rsidRPr="006B40A5">
        <w:rPr>
          <w:lang w:val="fr-FR"/>
        </w:rPr>
        <w:t>Les baptêmes seront célébrés lors de la veillée pascale à Bozel. Le sacrement de la confirmation sera quant à lui célébré la veille de la Pentecôte, à la cathédrale de Chambéry.</w:t>
      </w:r>
    </w:p>
    <w:p w14:paraId="7F0F1754" w14:textId="77777777" w:rsidR="006B40A5" w:rsidRPr="006B40A5" w:rsidRDefault="006B40A5" w:rsidP="006B40A5">
      <w:pPr>
        <w:pStyle w:val="NoSpacing"/>
        <w:rPr>
          <w:lang w:val="fr-FR"/>
        </w:rPr>
      </w:pPr>
    </w:p>
    <w:p w14:paraId="00FEEFA0" w14:textId="77777777" w:rsidR="006B40A5" w:rsidRPr="006B40A5" w:rsidRDefault="006B40A5" w:rsidP="006B40A5">
      <w:pPr>
        <w:pStyle w:val="Heading3"/>
        <w:rPr>
          <w:lang w:val="fr-FR"/>
        </w:rPr>
      </w:pPr>
      <w:r w:rsidRPr="006B40A5">
        <w:rPr>
          <w:lang w:val="fr-FR"/>
        </w:rPr>
        <w:t>Une nouvelle présence dans la communauté</w:t>
      </w:r>
    </w:p>
    <w:p w14:paraId="4F3B7536" w14:textId="77777777" w:rsidR="006B40A5" w:rsidRPr="006B40A5" w:rsidRDefault="006B40A5" w:rsidP="006B40A5">
      <w:pPr>
        <w:pStyle w:val="NoSpacing"/>
        <w:rPr>
          <w:lang w:val="fr-FR"/>
        </w:rPr>
      </w:pPr>
      <w:r w:rsidRPr="006B40A5">
        <w:rPr>
          <w:lang w:val="fr-FR"/>
        </w:rPr>
        <w:t>L’arrivée du père Emmanuel de Ducla est une belle opportunité pour notre paroisse. Il succède au père Guillaume Humblot. La manière dont il prendra sa place au sein de notre communauté sera précisée lors de la prochaine rencontre avec l’EAP.</w:t>
      </w:r>
    </w:p>
    <w:p w14:paraId="370C7947" w14:textId="77777777" w:rsidR="006B40A5" w:rsidRPr="006B40A5" w:rsidRDefault="006B40A5" w:rsidP="006B40A5">
      <w:pPr>
        <w:pStyle w:val="NoSpacing"/>
        <w:rPr>
          <w:lang w:val="fr-FR"/>
        </w:rPr>
      </w:pPr>
      <w:r w:rsidRPr="006B40A5">
        <w:rPr>
          <w:lang w:val="fr-FR"/>
        </w:rPr>
        <w:t>Le père Emmanuel sera présent lors de l’Assemblée générale du 6 septembre. Son expérience et son engagement, notamment dans le domaine sportif, pourront être précieux pour accompagner certains projets paroissiaux et contribuer à notre préparation aux Jeux olympiques de 2030.</w:t>
      </w:r>
    </w:p>
    <w:p w14:paraId="749563DE" w14:textId="77777777" w:rsidR="006B40A5" w:rsidRPr="006B40A5" w:rsidRDefault="006B40A5" w:rsidP="006B40A5">
      <w:pPr>
        <w:pStyle w:val="NoSpacing"/>
        <w:rPr>
          <w:lang w:val="fr-FR"/>
        </w:rPr>
      </w:pPr>
    </w:p>
    <w:p w14:paraId="22253C01" w14:textId="77777777" w:rsidR="006B40A5" w:rsidRPr="006B40A5" w:rsidRDefault="006B40A5" w:rsidP="006B40A5">
      <w:pPr>
        <w:pStyle w:val="Heading3"/>
        <w:rPr>
          <w:lang w:val="fr-FR"/>
        </w:rPr>
      </w:pPr>
      <w:r w:rsidRPr="006B40A5">
        <w:rPr>
          <w:lang w:val="fr-FR"/>
        </w:rPr>
        <w:t>Catéchèse et éveil à la foi</w:t>
      </w:r>
    </w:p>
    <w:p w14:paraId="097BABB0" w14:textId="77777777" w:rsidR="006B40A5" w:rsidRPr="006B40A5" w:rsidRDefault="006B40A5" w:rsidP="006B40A5">
      <w:pPr>
        <w:pStyle w:val="NoSpacing"/>
        <w:rPr>
          <w:lang w:val="fr-FR"/>
        </w:rPr>
      </w:pPr>
      <w:r w:rsidRPr="006B40A5">
        <w:rPr>
          <w:lang w:val="fr-FR"/>
        </w:rPr>
        <w:t>Les inscriptions à la catéchèse et à l’éveil à la foi sont actuellement ouvertes. De nouvelles personnes se proposent également pour accompagner les enfants. Cette participation de chacun est précieuse pour permettre à la paroisse de faire grandir et de transmettre la foi aux plus jeunes.</w:t>
      </w:r>
    </w:p>
    <w:p w14:paraId="687630B0" w14:textId="77777777" w:rsidR="006B40A5" w:rsidRPr="006B40A5" w:rsidRDefault="006B40A5" w:rsidP="006B40A5">
      <w:pPr>
        <w:pStyle w:val="NoSpacing"/>
        <w:rPr>
          <w:lang w:val="fr-FR"/>
        </w:rPr>
      </w:pPr>
    </w:p>
    <w:p w14:paraId="1936C128" w14:textId="77777777" w:rsidR="006B40A5" w:rsidRPr="006B40A5" w:rsidRDefault="006B40A5" w:rsidP="006B40A5">
      <w:pPr>
        <w:pStyle w:val="Heading3"/>
        <w:rPr>
          <w:lang w:val="fr-FR"/>
        </w:rPr>
      </w:pPr>
      <w:r w:rsidRPr="006B40A5">
        <w:rPr>
          <w:lang w:val="fr-FR"/>
        </w:rPr>
        <w:t>Quelques rendez-vous à venir</w:t>
      </w:r>
    </w:p>
    <w:p w14:paraId="649CE09D" w14:textId="77777777" w:rsidR="006B40A5" w:rsidRPr="006B40A5" w:rsidRDefault="006B40A5" w:rsidP="006B40A5">
      <w:pPr>
        <w:pStyle w:val="NoSpacing"/>
        <w:rPr>
          <w:lang w:val="fr-FR"/>
        </w:rPr>
      </w:pPr>
      <w:r w:rsidRPr="006B40A5">
        <w:rPr>
          <w:lang w:val="fr-FR"/>
        </w:rPr>
        <w:t>La venue du Pape à Paris, le samedi 26 septembre, pourra être vécue ensemble. Une retransmission sera proposée à la Maison paroissiale afin de permettre à ceux qui ne pourront pas se déplacer de partager ce temps avec la communauté.</w:t>
      </w:r>
    </w:p>
    <w:p w14:paraId="7161D301" w14:textId="77777777" w:rsidR="006B40A5" w:rsidRPr="006B40A5" w:rsidRDefault="006B40A5" w:rsidP="006B40A5">
      <w:pPr>
        <w:pStyle w:val="NoSpacing"/>
        <w:rPr>
          <w:lang w:val="fr-FR"/>
        </w:rPr>
      </w:pPr>
      <w:r w:rsidRPr="006B40A5">
        <w:rPr>
          <w:lang w:val="fr-FR"/>
        </w:rPr>
        <w:t>Une autre tradition s’enracine dans notre paroisse : la bénédiction des skis et des skieurs. Elle aura lieu le dimanche 20 décembre à 17 h, à Courchevel 1650. Ce rendez-vous prendra cette année une dimension particulière alors que notre territoire se prépare à accueillir les Jeux olympiques de 2030.</w:t>
      </w:r>
    </w:p>
    <w:p w14:paraId="50E8C3C0" w14:textId="77777777" w:rsidR="006B40A5" w:rsidRPr="006B40A5" w:rsidRDefault="006B40A5" w:rsidP="006B40A5">
      <w:pPr>
        <w:pStyle w:val="NoSpacing"/>
        <w:rPr>
          <w:lang w:val="fr-FR"/>
        </w:rPr>
      </w:pPr>
    </w:p>
    <w:p w14:paraId="0CAA764B" w14:textId="77777777" w:rsidR="006B40A5" w:rsidRPr="006B40A5" w:rsidRDefault="006B40A5" w:rsidP="006B40A5">
      <w:pPr>
        <w:pStyle w:val="Heading3"/>
        <w:rPr>
          <w:lang w:val="fr-FR"/>
        </w:rPr>
      </w:pPr>
      <w:r w:rsidRPr="006B40A5">
        <w:rPr>
          <w:lang w:val="fr-FR"/>
        </w:rPr>
        <w:t>Où en sont nos projets patrimoniaux ?</w:t>
      </w:r>
    </w:p>
    <w:p w14:paraId="0288D10C" w14:textId="77777777" w:rsidR="006B40A5" w:rsidRPr="006B40A5" w:rsidRDefault="006B40A5" w:rsidP="006B40A5">
      <w:pPr>
        <w:pStyle w:val="NoSpacing"/>
        <w:rPr>
          <w:lang w:val="fr-FR"/>
        </w:rPr>
      </w:pPr>
    </w:p>
    <w:p w14:paraId="55C87CDE" w14:textId="5CE0900A" w:rsidR="006B40A5" w:rsidRPr="006B40A5" w:rsidRDefault="006B40A5" w:rsidP="006B40A5">
      <w:pPr>
        <w:pStyle w:val="NoSpacing"/>
        <w:rPr>
          <w:lang w:val="fr-FR"/>
        </w:rPr>
      </w:pPr>
      <w:r w:rsidRPr="006B40A5">
        <w:rPr>
          <w:lang w:val="fr-FR"/>
        </w:rPr>
        <w:t>L’Assemblée générale permettra également de faire le point sur les différents projets concernant les bâtiments et le patrimoine de la paroisse. En voici quelques éléments</w:t>
      </w:r>
      <w:r>
        <w:rPr>
          <w:lang w:val="fr-FR"/>
        </w:rPr>
        <w:t> :</w:t>
      </w:r>
    </w:p>
    <w:p w14:paraId="15127633" w14:textId="77777777" w:rsidR="006B40A5" w:rsidRDefault="006B40A5" w:rsidP="006B40A5">
      <w:pPr>
        <w:pStyle w:val="NoSpacing"/>
        <w:rPr>
          <w:lang w:val="fr-FR"/>
        </w:rPr>
      </w:pPr>
    </w:p>
    <w:p w14:paraId="1E8327AC" w14:textId="77777777" w:rsidR="006B40A5" w:rsidRDefault="006B40A5" w:rsidP="006E1B0E">
      <w:pPr>
        <w:pStyle w:val="NoSpacing"/>
        <w:numPr>
          <w:ilvl w:val="0"/>
          <w:numId w:val="45"/>
        </w:numPr>
        <w:rPr>
          <w:lang w:val="fr-FR"/>
        </w:rPr>
      </w:pPr>
      <w:r w:rsidRPr="006B40A5">
        <w:rPr>
          <w:lang w:val="fr-FR"/>
        </w:rPr>
        <w:t>Le « vide-presbytère » de Bozel : une date est à retenir, le samedi 12 septembre, en lien avec le forum des associations. Les paroissiens sont invités à participer à la préparation et à assurer des créneaux de deux heures. Le presbytère sera libéré par la paroisse autour du 15 janvier 2027.</w:t>
      </w:r>
    </w:p>
    <w:p w14:paraId="2A52AA61" w14:textId="44196D4E" w:rsidR="006B40A5" w:rsidRPr="006B40A5" w:rsidRDefault="006B40A5" w:rsidP="006E1B0E">
      <w:pPr>
        <w:pStyle w:val="NoSpacing"/>
        <w:numPr>
          <w:ilvl w:val="0"/>
          <w:numId w:val="45"/>
        </w:numPr>
        <w:rPr>
          <w:lang w:val="fr-FR"/>
        </w:rPr>
      </w:pPr>
      <w:r w:rsidRPr="006B40A5">
        <w:rPr>
          <w:lang w:val="fr-FR"/>
        </w:rPr>
        <w:lastRenderedPageBreak/>
        <w:t>La future Maison paroissiale de Bozel : le projet se poursuit avec l’agence KAYAK, qui a été retenue pour nous accompagner. Une réunion de lancement sera prochainement organisée avec le conseil économique et l’EAP. Elle permettra de préciser les modalités de travail et les prochaines étapes.</w:t>
      </w:r>
    </w:p>
    <w:p w14:paraId="19BE0F79" w14:textId="0655F2DD" w:rsidR="006B40A5" w:rsidRPr="006B40A5" w:rsidRDefault="006B40A5" w:rsidP="006B40A5">
      <w:pPr>
        <w:pStyle w:val="NoSpacing"/>
        <w:numPr>
          <w:ilvl w:val="0"/>
          <w:numId w:val="45"/>
        </w:numPr>
        <w:rPr>
          <w:lang w:val="fr-FR"/>
        </w:rPr>
      </w:pPr>
      <w:r w:rsidRPr="006B40A5">
        <w:rPr>
          <w:lang w:val="fr-FR"/>
        </w:rPr>
        <w:t>Courchevel 1850 : les deux projets, concernant d’une part le presbytère et d’autre part la chapelle, avancent chacun à leur rythme. Des informations plus précises et un point d’étape seront présentés lors de l’Assemblée générale des chrétiens du 6 septembre.</w:t>
      </w:r>
    </w:p>
    <w:p w14:paraId="72101BB6" w14:textId="77777777" w:rsidR="009A33B2" w:rsidRPr="003B2C16" w:rsidRDefault="009A33B2" w:rsidP="006B40A5">
      <w:pPr>
        <w:pStyle w:val="NoSpacing"/>
        <w:rPr>
          <w:u w:val="single"/>
          <w:lang w:val="fr-FR"/>
        </w:rPr>
      </w:pPr>
    </w:p>
    <w:sectPr w:rsidR="009A33B2" w:rsidRPr="003B2C16" w:rsidSect="008C76D3">
      <w:footerReference w:type="default" r:id="rId7"/>
      <w:pgSz w:w="11900" w:h="16840"/>
      <w:pgMar w:top="1418" w:right="985" w:bottom="993" w:left="993" w:header="708" w:footer="1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4ED08" w14:textId="77777777" w:rsidR="006E59CF" w:rsidRDefault="006E59CF">
      <w:r>
        <w:separator/>
      </w:r>
    </w:p>
  </w:endnote>
  <w:endnote w:type="continuationSeparator" w:id="0">
    <w:p w14:paraId="70EBEF65" w14:textId="77777777" w:rsidR="006E59CF" w:rsidRDefault="006E5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A7EED" w14:textId="77777777" w:rsidR="005763CC" w:rsidRDefault="00A01909">
    <w:pPr>
      <w:pStyle w:val="Footer"/>
      <w:jc w:val="center"/>
    </w:pPr>
    <w:r>
      <w:rPr>
        <w:rStyle w:val="Aucun"/>
      </w:rPr>
      <w:fldChar w:fldCharType="begin"/>
    </w:r>
    <w:r>
      <w:rPr>
        <w:rStyle w:val="Aucun"/>
      </w:rPr>
      <w:instrText xml:space="preserve"> PAGE </w:instrText>
    </w:r>
    <w:r>
      <w:rPr>
        <w:rStyle w:val="Aucun"/>
      </w:rPr>
      <w:fldChar w:fldCharType="separate"/>
    </w:r>
    <w:r w:rsidR="000B655F">
      <w:rPr>
        <w:rStyle w:val="Aucun"/>
        <w:noProof/>
      </w:rPr>
      <w:t>1</w:t>
    </w:r>
    <w:r>
      <w:rPr>
        <w:rStyle w:val="Aucu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178D1" w14:textId="77777777" w:rsidR="006E59CF" w:rsidRDefault="006E59CF">
      <w:r>
        <w:separator/>
      </w:r>
    </w:p>
  </w:footnote>
  <w:footnote w:type="continuationSeparator" w:id="0">
    <w:p w14:paraId="0E0C874E" w14:textId="77777777" w:rsidR="006E59CF" w:rsidRDefault="006E59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33040"/>
    <w:multiLevelType w:val="hybridMultilevel"/>
    <w:tmpl w:val="72768ED8"/>
    <w:styleLink w:val="Style1import0"/>
    <w:lvl w:ilvl="0" w:tplc="6A804B40">
      <w:start w:val="1"/>
      <w:numFmt w:val="decimal"/>
      <w:lvlText w:val="%1."/>
      <w:lvlJc w:val="left"/>
      <w:pPr>
        <w:ind w:left="643"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4F02A64">
      <w:start w:val="1"/>
      <w:numFmt w:val="decimal"/>
      <w:lvlText w:val="%2."/>
      <w:lvlJc w:val="left"/>
      <w:pPr>
        <w:ind w:left="108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87CC1A7E">
      <w:start w:val="1"/>
      <w:numFmt w:val="decimal"/>
      <w:lvlText w:val="%3."/>
      <w:lvlJc w:val="left"/>
      <w:pPr>
        <w:ind w:left="180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C4B4D16E">
      <w:start w:val="1"/>
      <w:numFmt w:val="decimal"/>
      <w:lvlText w:val="%4."/>
      <w:lvlJc w:val="left"/>
      <w:pPr>
        <w:ind w:left="252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1D42C50E">
      <w:start w:val="1"/>
      <w:numFmt w:val="decimal"/>
      <w:lvlText w:val="%5."/>
      <w:lvlJc w:val="left"/>
      <w:pPr>
        <w:ind w:left="324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11A3912">
      <w:start w:val="1"/>
      <w:numFmt w:val="decimal"/>
      <w:lvlText w:val="%6."/>
      <w:lvlJc w:val="left"/>
      <w:pPr>
        <w:ind w:left="396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B76C33E8">
      <w:start w:val="1"/>
      <w:numFmt w:val="decimal"/>
      <w:lvlText w:val="%7."/>
      <w:lvlJc w:val="left"/>
      <w:pPr>
        <w:ind w:left="468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A3C66526">
      <w:start w:val="1"/>
      <w:numFmt w:val="decimal"/>
      <w:lvlText w:val="%8."/>
      <w:lvlJc w:val="left"/>
      <w:pPr>
        <w:ind w:left="540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E18A1E8">
      <w:start w:val="1"/>
      <w:numFmt w:val="decimal"/>
      <w:lvlText w:val="%9."/>
      <w:lvlJc w:val="left"/>
      <w:pPr>
        <w:ind w:left="612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16EB7466"/>
    <w:multiLevelType w:val="hybridMultilevel"/>
    <w:tmpl w:val="BC4C3518"/>
    <w:numStyleLink w:val="Style1import"/>
  </w:abstractNum>
  <w:abstractNum w:abstractNumId="2" w15:restartNumberingAfterBreak="0">
    <w:nsid w:val="1E514316"/>
    <w:multiLevelType w:val="hybridMultilevel"/>
    <w:tmpl w:val="5B2C1CDA"/>
    <w:numStyleLink w:val="Nombres"/>
  </w:abstractNum>
  <w:abstractNum w:abstractNumId="3" w15:restartNumberingAfterBreak="0">
    <w:nsid w:val="1EB11585"/>
    <w:multiLevelType w:val="hybridMultilevel"/>
    <w:tmpl w:val="1B1C6436"/>
    <w:lvl w:ilvl="0" w:tplc="A350C556">
      <w:numFmt w:val="bullet"/>
      <w:lvlText w:val="-"/>
      <w:lvlJc w:val="left"/>
      <w:pPr>
        <w:ind w:left="720" w:hanging="360"/>
      </w:pPr>
      <w:rPr>
        <w:rFonts w:ascii="Times New Roman" w:eastAsia="Arial Unicode MS"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21311461"/>
    <w:multiLevelType w:val="hybridMultilevel"/>
    <w:tmpl w:val="4466699E"/>
    <w:numStyleLink w:val="Nombres0"/>
  </w:abstractNum>
  <w:abstractNum w:abstractNumId="5" w15:restartNumberingAfterBreak="0">
    <w:nsid w:val="2508563D"/>
    <w:multiLevelType w:val="hybridMultilevel"/>
    <w:tmpl w:val="5CA8067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26663F3D"/>
    <w:multiLevelType w:val="hybridMultilevel"/>
    <w:tmpl w:val="6282AE8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292D4C33"/>
    <w:multiLevelType w:val="hybridMultilevel"/>
    <w:tmpl w:val="B0FAEB7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D3629E0"/>
    <w:multiLevelType w:val="hybridMultilevel"/>
    <w:tmpl w:val="0EA42710"/>
    <w:lvl w:ilvl="0" w:tplc="EDAED32E">
      <w:numFmt w:val="bullet"/>
      <w:lvlText w:val="-"/>
      <w:lvlJc w:val="left"/>
      <w:pPr>
        <w:ind w:left="720" w:hanging="360"/>
      </w:pPr>
      <w:rPr>
        <w:rFonts w:ascii="Times New Roman" w:eastAsiaTheme="minorHAnsi"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9" w15:restartNumberingAfterBreak="0">
    <w:nsid w:val="3D8D78D3"/>
    <w:multiLevelType w:val="hybridMultilevel"/>
    <w:tmpl w:val="FD7AEC8A"/>
    <w:numStyleLink w:val="Style2import"/>
  </w:abstractNum>
  <w:abstractNum w:abstractNumId="10" w15:restartNumberingAfterBreak="0">
    <w:nsid w:val="3EB27C0F"/>
    <w:multiLevelType w:val="hybridMultilevel"/>
    <w:tmpl w:val="5B2C1CDA"/>
    <w:styleLink w:val="Nombres"/>
    <w:lvl w:ilvl="0" w:tplc="21B21F74">
      <w:start w:val="1"/>
      <w:numFmt w:val="decimal"/>
      <w:lvlText w:val="%1."/>
      <w:lvlJc w:val="left"/>
      <w:pPr>
        <w:ind w:left="337" w:hanging="337"/>
      </w:pPr>
      <w:rPr>
        <w:rFonts w:hAnsi="Arial Unicode MS"/>
        <w:caps w:val="0"/>
        <w:smallCaps w:val="0"/>
        <w:strike w:val="0"/>
        <w:dstrike w:val="0"/>
        <w:outline w:val="0"/>
        <w:emboss w:val="0"/>
        <w:imprint w:val="0"/>
        <w:spacing w:val="0"/>
        <w:w w:val="100"/>
        <w:kern w:val="0"/>
        <w:position w:val="0"/>
        <w:highlight w:val="none"/>
        <w:vertAlign w:val="baseline"/>
      </w:rPr>
    </w:lvl>
    <w:lvl w:ilvl="1" w:tplc="002CF200">
      <w:start w:val="1"/>
      <w:numFmt w:val="decimal"/>
      <w:lvlText w:val="%2."/>
      <w:lvlJc w:val="left"/>
      <w:pPr>
        <w:ind w:left="1137" w:hanging="337"/>
      </w:pPr>
      <w:rPr>
        <w:rFonts w:hAnsi="Arial Unicode MS"/>
        <w:caps w:val="0"/>
        <w:smallCaps w:val="0"/>
        <w:strike w:val="0"/>
        <w:dstrike w:val="0"/>
        <w:outline w:val="0"/>
        <w:emboss w:val="0"/>
        <w:imprint w:val="0"/>
        <w:spacing w:val="0"/>
        <w:w w:val="100"/>
        <w:kern w:val="0"/>
        <w:position w:val="0"/>
        <w:highlight w:val="none"/>
        <w:vertAlign w:val="baseline"/>
      </w:rPr>
    </w:lvl>
    <w:lvl w:ilvl="2" w:tplc="9EAE04D8">
      <w:start w:val="1"/>
      <w:numFmt w:val="decimal"/>
      <w:lvlText w:val="%3."/>
      <w:lvlJc w:val="left"/>
      <w:pPr>
        <w:ind w:left="1937" w:hanging="337"/>
      </w:pPr>
      <w:rPr>
        <w:rFonts w:hAnsi="Arial Unicode MS"/>
        <w:caps w:val="0"/>
        <w:smallCaps w:val="0"/>
        <w:strike w:val="0"/>
        <w:dstrike w:val="0"/>
        <w:outline w:val="0"/>
        <w:emboss w:val="0"/>
        <w:imprint w:val="0"/>
        <w:spacing w:val="0"/>
        <w:w w:val="100"/>
        <w:kern w:val="0"/>
        <w:position w:val="0"/>
        <w:highlight w:val="none"/>
        <w:vertAlign w:val="baseline"/>
      </w:rPr>
    </w:lvl>
    <w:lvl w:ilvl="3" w:tplc="321CDD94">
      <w:start w:val="1"/>
      <w:numFmt w:val="decimal"/>
      <w:lvlText w:val="%4."/>
      <w:lvlJc w:val="left"/>
      <w:pPr>
        <w:ind w:left="2737" w:hanging="337"/>
      </w:pPr>
      <w:rPr>
        <w:rFonts w:hAnsi="Arial Unicode MS"/>
        <w:caps w:val="0"/>
        <w:smallCaps w:val="0"/>
        <w:strike w:val="0"/>
        <w:dstrike w:val="0"/>
        <w:outline w:val="0"/>
        <w:emboss w:val="0"/>
        <w:imprint w:val="0"/>
        <w:spacing w:val="0"/>
        <w:w w:val="100"/>
        <w:kern w:val="0"/>
        <w:position w:val="0"/>
        <w:highlight w:val="none"/>
        <w:vertAlign w:val="baseline"/>
      </w:rPr>
    </w:lvl>
    <w:lvl w:ilvl="4" w:tplc="F3F47FA4">
      <w:start w:val="1"/>
      <w:numFmt w:val="decimal"/>
      <w:lvlText w:val="%5."/>
      <w:lvlJc w:val="left"/>
      <w:pPr>
        <w:ind w:left="3537" w:hanging="337"/>
      </w:pPr>
      <w:rPr>
        <w:rFonts w:hAnsi="Arial Unicode MS"/>
        <w:caps w:val="0"/>
        <w:smallCaps w:val="0"/>
        <w:strike w:val="0"/>
        <w:dstrike w:val="0"/>
        <w:outline w:val="0"/>
        <w:emboss w:val="0"/>
        <w:imprint w:val="0"/>
        <w:spacing w:val="0"/>
        <w:w w:val="100"/>
        <w:kern w:val="0"/>
        <w:position w:val="0"/>
        <w:highlight w:val="none"/>
        <w:vertAlign w:val="baseline"/>
      </w:rPr>
    </w:lvl>
    <w:lvl w:ilvl="5" w:tplc="23E0D1C4">
      <w:start w:val="1"/>
      <w:numFmt w:val="decimal"/>
      <w:lvlText w:val="%6."/>
      <w:lvlJc w:val="left"/>
      <w:pPr>
        <w:ind w:left="4337" w:hanging="337"/>
      </w:pPr>
      <w:rPr>
        <w:rFonts w:hAnsi="Arial Unicode MS"/>
        <w:caps w:val="0"/>
        <w:smallCaps w:val="0"/>
        <w:strike w:val="0"/>
        <w:dstrike w:val="0"/>
        <w:outline w:val="0"/>
        <w:emboss w:val="0"/>
        <w:imprint w:val="0"/>
        <w:spacing w:val="0"/>
        <w:w w:val="100"/>
        <w:kern w:val="0"/>
        <w:position w:val="0"/>
        <w:highlight w:val="none"/>
        <w:vertAlign w:val="baseline"/>
      </w:rPr>
    </w:lvl>
    <w:lvl w:ilvl="6" w:tplc="D5547CF2">
      <w:start w:val="1"/>
      <w:numFmt w:val="decimal"/>
      <w:lvlText w:val="%7."/>
      <w:lvlJc w:val="left"/>
      <w:pPr>
        <w:ind w:left="5137" w:hanging="337"/>
      </w:pPr>
      <w:rPr>
        <w:rFonts w:hAnsi="Arial Unicode MS"/>
        <w:caps w:val="0"/>
        <w:smallCaps w:val="0"/>
        <w:strike w:val="0"/>
        <w:dstrike w:val="0"/>
        <w:outline w:val="0"/>
        <w:emboss w:val="0"/>
        <w:imprint w:val="0"/>
        <w:spacing w:val="0"/>
        <w:w w:val="100"/>
        <w:kern w:val="0"/>
        <w:position w:val="0"/>
        <w:highlight w:val="none"/>
        <w:vertAlign w:val="baseline"/>
      </w:rPr>
    </w:lvl>
    <w:lvl w:ilvl="7" w:tplc="CD0E1F22">
      <w:start w:val="1"/>
      <w:numFmt w:val="decimal"/>
      <w:lvlText w:val="%8."/>
      <w:lvlJc w:val="left"/>
      <w:pPr>
        <w:ind w:left="5937" w:hanging="337"/>
      </w:pPr>
      <w:rPr>
        <w:rFonts w:hAnsi="Arial Unicode MS"/>
        <w:caps w:val="0"/>
        <w:smallCaps w:val="0"/>
        <w:strike w:val="0"/>
        <w:dstrike w:val="0"/>
        <w:outline w:val="0"/>
        <w:emboss w:val="0"/>
        <w:imprint w:val="0"/>
        <w:spacing w:val="0"/>
        <w:w w:val="100"/>
        <w:kern w:val="0"/>
        <w:position w:val="0"/>
        <w:highlight w:val="none"/>
        <w:vertAlign w:val="baseline"/>
      </w:rPr>
    </w:lvl>
    <w:lvl w:ilvl="8" w:tplc="9F60C172">
      <w:start w:val="1"/>
      <w:numFmt w:val="decimal"/>
      <w:lvlText w:val="%9."/>
      <w:lvlJc w:val="left"/>
      <w:pPr>
        <w:ind w:left="6737" w:hanging="33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1AD408E"/>
    <w:multiLevelType w:val="hybridMultilevel"/>
    <w:tmpl w:val="8684E80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2" w15:restartNumberingAfterBreak="0">
    <w:nsid w:val="41C9730B"/>
    <w:multiLevelType w:val="hybridMultilevel"/>
    <w:tmpl w:val="290E8552"/>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3" w15:restartNumberingAfterBreak="0">
    <w:nsid w:val="46166F24"/>
    <w:multiLevelType w:val="hybridMultilevel"/>
    <w:tmpl w:val="FA24D4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621127F"/>
    <w:multiLevelType w:val="hybridMultilevel"/>
    <w:tmpl w:val="72768ED8"/>
    <w:numStyleLink w:val="Style1import0"/>
  </w:abstractNum>
  <w:abstractNum w:abstractNumId="15" w15:restartNumberingAfterBreak="0">
    <w:nsid w:val="468108F5"/>
    <w:multiLevelType w:val="hybridMultilevel"/>
    <w:tmpl w:val="82C68296"/>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6" w15:restartNumberingAfterBreak="0">
    <w:nsid w:val="47D218CD"/>
    <w:multiLevelType w:val="hybridMultilevel"/>
    <w:tmpl w:val="26B0BB7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7" w15:restartNumberingAfterBreak="0">
    <w:nsid w:val="4B47206A"/>
    <w:multiLevelType w:val="hybridMultilevel"/>
    <w:tmpl w:val="4E6A906A"/>
    <w:lvl w:ilvl="0" w:tplc="AA2040F2">
      <w:start w:val="1"/>
      <w:numFmt w:val="decimal"/>
      <w:lvlText w:val="%1)"/>
      <w:lvlJc w:val="left"/>
      <w:pPr>
        <w:ind w:left="720" w:hanging="360"/>
      </w:pPr>
    </w:lvl>
    <w:lvl w:ilvl="1" w:tplc="E7FC2D96">
      <w:start w:val="1"/>
      <w:numFmt w:val="lowerLetter"/>
      <w:lvlText w:val="%2."/>
      <w:lvlJc w:val="left"/>
      <w:pPr>
        <w:ind w:left="1440" w:hanging="360"/>
      </w:pPr>
    </w:lvl>
    <w:lvl w:ilvl="2" w:tplc="53AC4482">
      <w:start w:val="1"/>
      <w:numFmt w:val="lowerRoman"/>
      <w:lvlText w:val="%3."/>
      <w:lvlJc w:val="right"/>
      <w:pPr>
        <w:ind w:left="2160" w:hanging="180"/>
      </w:pPr>
    </w:lvl>
    <w:lvl w:ilvl="3" w:tplc="8A82FE10">
      <w:start w:val="1"/>
      <w:numFmt w:val="decimal"/>
      <w:lvlText w:val="%4."/>
      <w:lvlJc w:val="left"/>
      <w:pPr>
        <w:ind w:left="2880" w:hanging="360"/>
      </w:pPr>
    </w:lvl>
    <w:lvl w:ilvl="4" w:tplc="72E2CD64">
      <w:start w:val="1"/>
      <w:numFmt w:val="lowerLetter"/>
      <w:lvlText w:val="%5."/>
      <w:lvlJc w:val="left"/>
      <w:pPr>
        <w:ind w:left="3600" w:hanging="360"/>
      </w:pPr>
    </w:lvl>
    <w:lvl w:ilvl="5" w:tplc="0C4C0886">
      <w:start w:val="1"/>
      <w:numFmt w:val="lowerRoman"/>
      <w:lvlText w:val="%6."/>
      <w:lvlJc w:val="right"/>
      <w:pPr>
        <w:ind w:left="4320" w:hanging="180"/>
      </w:pPr>
    </w:lvl>
    <w:lvl w:ilvl="6" w:tplc="6862D102">
      <w:start w:val="1"/>
      <w:numFmt w:val="decimal"/>
      <w:lvlText w:val="%7."/>
      <w:lvlJc w:val="left"/>
      <w:pPr>
        <w:ind w:left="5040" w:hanging="360"/>
      </w:pPr>
    </w:lvl>
    <w:lvl w:ilvl="7" w:tplc="ED9E4A00">
      <w:start w:val="1"/>
      <w:numFmt w:val="lowerLetter"/>
      <w:lvlText w:val="%8."/>
      <w:lvlJc w:val="left"/>
      <w:pPr>
        <w:ind w:left="5760" w:hanging="360"/>
      </w:pPr>
    </w:lvl>
    <w:lvl w:ilvl="8" w:tplc="7784A018">
      <w:start w:val="1"/>
      <w:numFmt w:val="lowerRoman"/>
      <w:lvlText w:val="%9."/>
      <w:lvlJc w:val="right"/>
      <w:pPr>
        <w:ind w:left="6480" w:hanging="180"/>
      </w:pPr>
    </w:lvl>
  </w:abstractNum>
  <w:abstractNum w:abstractNumId="18" w15:restartNumberingAfterBreak="0">
    <w:nsid w:val="4F245D67"/>
    <w:multiLevelType w:val="hybridMultilevel"/>
    <w:tmpl w:val="E9FABC0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9" w15:restartNumberingAfterBreak="0">
    <w:nsid w:val="4F373668"/>
    <w:multiLevelType w:val="hybridMultilevel"/>
    <w:tmpl w:val="FD7AEC8A"/>
    <w:styleLink w:val="Style2import"/>
    <w:lvl w:ilvl="0" w:tplc="EDD80E1A">
      <w:start w:val="1"/>
      <w:numFmt w:val="decimal"/>
      <w:lvlText w:val="%1."/>
      <w:lvlJc w:val="left"/>
      <w:pPr>
        <w:ind w:left="643"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76E80A9C">
      <w:start w:val="1"/>
      <w:numFmt w:val="decimal"/>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6688080E">
      <w:start w:val="1"/>
      <w:numFmt w:val="decimal"/>
      <w:lvlText w:val="%3."/>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5CE2C7EC">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1143BF6">
      <w:start w:val="1"/>
      <w:numFmt w:val="decimal"/>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A9F0E3CA">
      <w:start w:val="1"/>
      <w:numFmt w:val="decimal"/>
      <w:lvlText w:val="%6."/>
      <w:lvlJc w:val="left"/>
      <w:pPr>
        <w:ind w:left="39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697AC814">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9104CA6">
      <w:start w:val="1"/>
      <w:numFmt w:val="decimal"/>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0B484B56">
      <w:start w:val="1"/>
      <w:numFmt w:val="decimal"/>
      <w:lvlText w:val="%9."/>
      <w:lvlJc w:val="left"/>
      <w:pPr>
        <w:ind w:left="612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DBA6503"/>
    <w:multiLevelType w:val="hybridMultilevel"/>
    <w:tmpl w:val="BC4C3518"/>
    <w:styleLink w:val="Style1import"/>
    <w:lvl w:ilvl="0" w:tplc="3FDC6302">
      <w:start w:val="1"/>
      <w:numFmt w:val="bullet"/>
      <w:lvlText w:val="•"/>
      <w:lvlJc w:val="left"/>
      <w:pPr>
        <w:ind w:left="643"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D0002280">
      <w:start w:val="1"/>
      <w:numFmt w:val="bullet"/>
      <w:lvlText w:val="•"/>
      <w:lvlJc w:val="left"/>
      <w:pPr>
        <w:ind w:left="10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0F9C223E">
      <w:start w:val="1"/>
      <w:numFmt w:val="bullet"/>
      <w:lvlText w:val="•"/>
      <w:lvlJc w:val="left"/>
      <w:pPr>
        <w:ind w:left="18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EB441610">
      <w:start w:val="1"/>
      <w:numFmt w:val="bullet"/>
      <w:lvlText w:val="•"/>
      <w:lvlJc w:val="left"/>
      <w:pPr>
        <w:ind w:left="25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A8487C74">
      <w:start w:val="1"/>
      <w:numFmt w:val="bullet"/>
      <w:lvlText w:val="•"/>
      <w:lvlJc w:val="left"/>
      <w:pPr>
        <w:ind w:left="32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0F268948">
      <w:start w:val="1"/>
      <w:numFmt w:val="bullet"/>
      <w:lvlText w:val="•"/>
      <w:lvlJc w:val="left"/>
      <w:pPr>
        <w:ind w:left="39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28F6D3FC">
      <w:start w:val="1"/>
      <w:numFmt w:val="bullet"/>
      <w:lvlText w:val="•"/>
      <w:lvlJc w:val="left"/>
      <w:pPr>
        <w:ind w:left="46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FBE05CEE">
      <w:start w:val="1"/>
      <w:numFmt w:val="bullet"/>
      <w:lvlText w:val="•"/>
      <w:lvlJc w:val="left"/>
      <w:pPr>
        <w:ind w:left="54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7B6A2612">
      <w:start w:val="1"/>
      <w:numFmt w:val="bullet"/>
      <w:lvlText w:val="•"/>
      <w:lvlJc w:val="left"/>
      <w:pPr>
        <w:ind w:left="61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69E0030E"/>
    <w:multiLevelType w:val="multilevel"/>
    <w:tmpl w:val="A1A83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D53990"/>
    <w:multiLevelType w:val="hybridMultilevel"/>
    <w:tmpl w:val="2ADE0684"/>
    <w:styleLink w:val="Style14import"/>
    <w:lvl w:ilvl="0" w:tplc="78CA466A">
      <w:start w:val="1"/>
      <w:numFmt w:val="bullet"/>
      <w:lvlText w:val="·"/>
      <w:lvlJc w:val="left"/>
      <w:pPr>
        <w:ind w:left="64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C48ECC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DD4DF5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470D98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DF41A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0D6B48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264CCA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9EC9F6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934F67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6BC71204"/>
    <w:multiLevelType w:val="hybridMultilevel"/>
    <w:tmpl w:val="2ADE0684"/>
    <w:numStyleLink w:val="Style14import"/>
  </w:abstractNum>
  <w:abstractNum w:abstractNumId="24" w15:restartNumberingAfterBreak="0">
    <w:nsid w:val="6E8A76B0"/>
    <w:multiLevelType w:val="hybridMultilevel"/>
    <w:tmpl w:val="2CC612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17C74F6"/>
    <w:multiLevelType w:val="hybridMultilevel"/>
    <w:tmpl w:val="8F2C18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A084B9E"/>
    <w:multiLevelType w:val="hybridMultilevel"/>
    <w:tmpl w:val="4466699E"/>
    <w:styleLink w:val="Nombres0"/>
    <w:lvl w:ilvl="0" w:tplc="56E2906E">
      <w:start w:val="1"/>
      <w:numFmt w:val="bullet"/>
      <w:lvlText w:val="•"/>
      <w:lvlJc w:val="left"/>
      <w:pPr>
        <w:ind w:left="36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65F24CA2">
      <w:start w:val="1"/>
      <w:numFmt w:val="bullet"/>
      <w:lvlText w:val="•"/>
      <w:lvlJc w:val="left"/>
      <w:pPr>
        <w:ind w:left="108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52FCFB3A">
      <w:start w:val="1"/>
      <w:numFmt w:val="bullet"/>
      <w:lvlText w:val="•"/>
      <w:lvlJc w:val="left"/>
      <w:pPr>
        <w:ind w:left="180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6FE0665C">
      <w:start w:val="1"/>
      <w:numFmt w:val="bullet"/>
      <w:lvlText w:val="•"/>
      <w:lvlJc w:val="left"/>
      <w:pPr>
        <w:ind w:left="252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F8EFC08">
      <w:start w:val="1"/>
      <w:numFmt w:val="bullet"/>
      <w:lvlText w:val="•"/>
      <w:lvlJc w:val="left"/>
      <w:pPr>
        <w:ind w:left="324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52DE9F38">
      <w:start w:val="1"/>
      <w:numFmt w:val="bullet"/>
      <w:lvlText w:val="•"/>
      <w:lvlJc w:val="left"/>
      <w:pPr>
        <w:ind w:left="396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7D6EF84">
      <w:start w:val="1"/>
      <w:numFmt w:val="bullet"/>
      <w:lvlText w:val="•"/>
      <w:lvlJc w:val="left"/>
      <w:pPr>
        <w:ind w:left="468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4E269FE6">
      <w:start w:val="1"/>
      <w:numFmt w:val="bullet"/>
      <w:lvlText w:val="•"/>
      <w:lvlJc w:val="left"/>
      <w:pPr>
        <w:ind w:left="540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BF083A84">
      <w:start w:val="1"/>
      <w:numFmt w:val="bullet"/>
      <w:lvlText w:val="•"/>
      <w:lvlJc w:val="left"/>
      <w:pPr>
        <w:ind w:left="612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7" w15:restartNumberingAfterBreak="0">
    <w:nsid w:val="7F750BE8"/>
    <w:multiLevelType w:val="hybridMultilevel"/>
    <w:tmpl w:val="EB386304"/>
    <w:lvl w:ilvl="0" w:tplc="A1EED7D0">
      <w:start w:val="2"/>
      <w:numFmt w:val="bullet"/>
      <w:lvlText w:val="-"/>
      <w:lvlJc w:val="left"/>
      <w:pPr>
        <w:ind w:left="720" w:hanging="360"/>
      </w:pPr>
      <w:rPr>
        <w:rFonts w:ascii="Helvetica Neue" w:eastAsiaTheme="minorHAnsi" w:hAnsi="Helvetica Neue"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168523019">
    <w:abstractNumId w:val="17"/>
  </w:num>
  <w:num w:numId="2" w16cid:durableId="866599203">
    <w:abstractNumId w:val="10"/>
  </w:num>
  <w:num w:numId="3" w16cid:durableId="41685106">
    <w:abstractNumId w:val="2"/>
  </w:num>
  <w:num w:numId="4" w16cid:durableId="1626689788">
    <w:abstractNumId w:val="20"/>
  </w:num>
  <w:num w:numId="5" w16cid:durableId="519901933">
    <w:abstractNumId w:val="1"/>
  </w:num>
  <w:num w:numId="6" w16cid:durableId="1259022999">
    <w:abstractNumId w:val="2"/>
    <w:lvlOverride w:ilvl="0">
      <w:startOverride w:val="2"/>
    </w:lvlOverride>
  </w:num>
  <w:num w:numId="7" w16cid:durableId="1888295907">
    <w:abstractNumId w:val="2"/>
    <w:lvlOverride w:ilvl="0">
      <w:startOverride w:val="3"/>
    </w:lvlOverride>
  </w:num>
  <w:num w:numId="8" w16cid:durableId="739063806">
    <w:abstractNumId w:val="19"/>
  </w:num>
  <w:num w:numId="9" w16cid:durableId="794837118">
    <w:abstractNumId w:val="9"/>
  </w:num>
  <w:num w:numId="10" w16cid:durableId="1068381984">
    <w:abstractNumId w:val="1"/>
    <w:lvlOverride w:ilvl="0">
      <w:lvl w:ilvl="0" w:tplc="337095E4">
        <w:start w:val="1"/>
        <w:numFmt w:val="bullet"/>
        <w:lvlText w:val="•"/>
        <w:lvlJc w:val="left"/>
        <w:pPr>
          <w:ind w:left="643" w:hanging="360"/>
        </w:pPr>
        <w:rPr>
          <w:rFonts w:ascii="Calibri" w:eastAsia="Calibri" w:hAnsi="Calibri" w:cs="Calibri"/>
          <w:b w:val="0"/>
          <w:bCs w:val="0"/>
          <w:i w:val="0"/>
          <w:iCs w:val="0"/>
          <w:caps w:val="0"/>
          <w:smallCaps w:val="0"/>
          <w:strike w:val="0"/>
          <w:dstrike w:val="0"/>
          <w:outline w:val="0"/>
          <w:emboss w:val="0"/>
          <w:imprint w:val="0"/>
          <w:color w:val="011892"/>
          <w:spacing w:val="0"/>
          <w:w w:val="100"/>
          <w:kern w:val="0"/>
          <w:position w:val="0"/>
          <w:highlight w:val="none"/>
          <w:vertAlign w:val="baseline"/>
        </w:rPr>
      </w:lvl>
    </w:lvlOverride>
    <w:lvlOverride w:ilvl="1">
      <w:lvl w:ilvl="1" w:tplc="B75A9806">
        <w:start w:val="1"/>
        <w:numFmt w:val="bullet"/>
        <w:lvlText w:val="•"/>
        <w:lvlJc w:val="left"/>
        <w:pPr>
          <w:ind w:left="10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D381E24">
        <w:start w:val="1"/>
        <w:numFmt w:val="bullet"/>
        <w:lvlText w:val="•"/>
        <w:lvlJc w:val="left"/>
        <w:pPr>
          <w:ind w:left="18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7D06CC0">
        <w:start w:val="1"/>
        <w:numFmt w:val="bullet"/>
        <w:lvlText w:val="•"/>
        <w:lvlJc w:val="left"/>
        <w:pPr>
          <w:ind w:left="25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3A6170A">
        <w:start w:val="1"/>
        <w:numFmt w:val="bullet"/>
        <w:lvlText w:val="•"/>
        <w:lvlJc w:val="left"/>
        <w:pPr>
          <w:ind w:left="32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4609C46">
        <w:start w:val="1"/>
        <w:numFmt w:val="bullet"/>
        <w:lvlText w:val="•"/>
        <w:lvlJc w:val="left"/>
        <w:pPr>
          <w:ind w:left="39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2A65056">
        <w:start w:val="1"/>
        <w:numFmt w:val="bullet"/>
        <w:lvlText w:val="•"/>
        <w:lvlJc w:val="left"/>
        <w:pPr>
          <w:ind w:left="46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A34A356">
        <w:start w:val="1"/>
        <w:numFmt w:val="bullet"/>
        <w:lvlText w:val="•"/>
        <w:lvlJc w:val="left"/>
        <w:pPr>
          <w:ind w:left="54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6F216F2">
        <w:start w:val="1"/>
        <w:numFmt w:val="bullet"/>
        <w:lvlText w:val="•"/>
        <w:lvlJc w:val="left"/>
        <w:pPr>
          <w:ind w:left="61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 w16cid:durableId="1140414813">
    <w:abstractNumId w:val="1"/>
    <w:lvlOverride w:ilvl="0">
      <w:lvl w:ilvl="0" w:tplc="337095E4">
        <w:start w:val="1"/>
        <w:numFmt w:val="bullet"/>
        <w:lvlText w:val="•"/>
        <w:lvlJc w:val="left"/>
        <w:pPr>
          <w:ind w:left="643" w:hanging="360"/>
        </w:pPr>
        <w:rPr>
          <w:rFonts w:ascii="Calibri" w:eastAsia="Calibri" w:hAnsi="Calibri" w:cs="Calibri"/>
          <w:b w:val="0"/>
          <w:bCs w:val="0"/>
          <w:i w:val="0"/>
          <w:iCs w:val="0"/>
          <w:caps w:val="0"/>
          <w:smallCaps w:val="0"/>
          <w:strike w:val="0"/>
          <w:dstrike w:val="0"/>
          <w:outline w:val="0"/>
          <w:emboss w:val="0"/>
          <w:imprint w:val="0"/>
          <w:color w:val="011892"/>
          <w:spacing w:val="0"/>
          <w:w w:val="100"/>
          <w:kern w:val="0"/>
          <w:position w:val="0"/>
          <w:highlight w:val="none"/>
          <w:vertAlign w:val="baseline"/>
        </w:rPr>
      </w:lvl>
    </w:lvlOverride>
    <w:lvlOverride w:ilvl="1">
      <w:lvl w:ilvl="1" w:tplc="B75A9806">
        <w:start w:val="1"/>
        <w:numFmt w:val="bullet"/>
        <w:lvlText w:val="•"/>
        <w:lvlJc w:val="left"/>
        <w:pPr>
          <w:ind w:left="643"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D381E24">
        <w:start w:val="1"/>
        <w:numFmt w:val="bullet"/>
        <w:lvlText w:val="•"/>
        <w:lvlJc w:val="left"/>
        <w:pPr>
          <w:ind w:left="18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7D06CC0">
        <w:start w:val="1"/>
        <w:numFmt w:val="bullet"/>
        <w:lvlText w:val="•"/>
        <w:lvlJc w:val="left"/>
        <w:pPr>
          <w:ind w:left="25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3A6170A">
        <w:start w:val="1"/>
        <w:numFmt w:val="bullet"/>
        <w:lvlText w:val="•"/>
        <w:lvlJc w:val="left"/>
        <w:pPr>
          <w:ind w:left="32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4609C46">
        <w:start w:val="1"/>
        <w:numFmt w:val="bullet"/>
        <w:lvlText w:val="•"/>
        <w:lvlJc w:val="left"/>
        <w:pPr>
          <w:ind w:left="39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2A65056">
        <w:start w:val="1"/>
        <w:numFmt w:val="bullet"/>
        <w:lvlText w:val="•"/>
        <w:lvlJc w:val="left"/>
        <w:pPr>
          <w:ind w:left="46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A34A356">
        <w:start w:val="1"/>
        <w:numFmt w:val="bullet"/>
        <w:lvlText w:val="•"/>
        <w:lvlJc w:val="left"/>
        <w:pPr>
          <w:ind w:left="54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6F216F2">
        <w:start w:val="1"/>
        <w:numFmt w:val="bullet"/>
        <w:lvlText w:val="•"/>
        <w:lvlJc w:val="left"/>
        <w:pPr>
          <w:ind w:left="61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2" w16cid:durableId="87430814">
    <w:abstractNumId w:val="1"/>
    <w:lvlOverride w:ilvl="0">
      <w:lvl w:ilvl="0" w:tplc="337095E4">
        <w:start w:val="1"/>
        <w:numFmt w:val="bullet"/>
        <w:lvlText w:val="•"/>
        <w:lvlJc w:val="left"/>
        <w:pPr>
          <w:ind w:left="121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B75A9806">
        <w:start w:val="1"/>
        <w:numFmt w:val="bullet"/>
        <w:lvlText w:val="•"/>
        <w:lvlJc w:val="left"/>
        <w:pPr>
          <w:ind w:left="108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8D381E24">
        <w:start w:val="1"/>
        <w:numFmt w:val="bullet"/>
        <w:lvlText w:val="•"/>
        <w:lvlJc w:val="left"/>
        <w:pPr>
          <w:ind w:left="180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A7D06CC0">
        <w:start w:val="1"/>
        <w:numFmt w:val="bullet"/>
        <w:lvlText w:val="•"/>
        <w:lvlJc w:val="left"/>
        <w:pPr>
          <w:ind w:left="252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73A6170A">
        <w:start w:val="1"/>
        <w:numFmt w:val="bullet"/>
        <w:lvlText w:val="•"/>
        <w:lvlJc w:val="left"/>
        <w:pPr>
          <w:ind w:left="324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44609C46">
        <w:start w:val="1"/>
        <w:numFmt w:val="bullet"/>
        <w:lvlText w:val="•"/>
        <w:lvlJc w:val="left"/>
        <w:pPr>
          <w:ind w:left="396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A2A65056">
        <w:start w:val="1"/>
        <w:numFmt w:val="bullet"/>
        <w:lvlText w:val="•"/>
        <w:lvlJc w:val="left"/>
        <w:pPr>
          <w:ind w:left="468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7A34A356">
        <w:start w:val="1"/>
        <w:numFmt w:val="bullet"/>
        <w:lvlText w:val="•"/>
        <w:lvlJc w:val="left"/>
        <w:pPr>
          <w:ind w:left="540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A6F216F2">
        <w:start w:val="1"/>
        <w:numFmt w:val="bullet"/>
        <w:lvlText w:val="•"/>
        <w:lvlJc w:val="left"/>
        <w:pPr>
          <w:ind w:left="612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3" w16cid:durableId="1352803094">
    <w:abstractNumId w:val="0"/>
  </w:num>
  <w:num w:numId="14" w16cid:durableId="1644650799">
    <w:abstractNumId w:val="14"/>
  </w:num>
  <w:num w:numId="15" w16cid:durableId="129906194">
    <w:abstractNumId w:val="14"/>
    <w:lvlOverride w:ilvl="0">
      <w:startOverride w:val="2"/>
    </w:lvlOverride>
  </w:num>
  <w:num w:numId="16" w16cid:durableId="192118400">
    <w:abstractNumId w:val="1"/>
    <w:lvlOverride w:ilvl="0">
      <w:lvl w:ilvl="0" w:tplc="337095E4">
        <w:start w:val="1"/>
        <w:numFmt w:val="bullet"/>
        <w:lvlText w:val="•"/>
        <w:lvlJc w:val="left"/>
        <w:pPr>
          <w:ind w:left="36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B75A9806">
        <w:start w:val="1"/>
        <w:numFmt w:val="bullet"/>
        <w:lvlText w:val="•"/>
        <w:lvlJc w:val="left"/>
        <w:pPr>
          <w:ind w:left="108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8D381E24">
        <w:start w:val="1"/>
        <w:numFmt w:val="bullet"/>
        <w:lvlText w:val="•"/>
        <w:lvlJc w:val="left"/>
        <w:pPr>
          <w:ind w:left="180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A7D06CC0">
        <w:start w:val="1"/>
        <w:numFmt w:val="bullet"/>
        <w:lvlText w:val="•"/>
        <w:lvlJc w:val="left"/>
        <w:pPr>
          <w:ind w:left="252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73A6170A">
        <w:start w:val="1"/>
        <w:numFmt w:val="bullet"/>
        <w:lvlText w:val="•"/>
        <w:lvlJc w:val="left"/>
        <w:pPr>
          <w:ind w:left="324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44609C46">
        <w:start w:val="1"/>
        <w:numFmt w:val="bullet"/>
        <w:lvlText w:val="•"/>
        <w:lvlJc w:val="left"/>
        <w:pPr>
          <w:ind w:left="396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A2A65056">
        <w:start w:val="1"/>
        <w:numFmt w:val="bullet"/>
        <w:lvlText w:val="•"/>
        <w:lvlJc w:val="left"/>
        <w:pPr>
          <w:ind w:left="468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7A34A356">
        <w:start w:val="1"/>
        <w:numFmt w:val="bullet"/>
        <w:lvlText w:val="•"/>
        <w:lvlJc w:val="left"/>
        <w:pPr>
          <w:ind w:left="540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A6F216F2">
        <w:start w:val="1"/>
        <w:numFmt w:val="bullet"/>
        <w:lvlText w:val="•"/>
        <w:lvlJc w:val="left"/>
        <w:pPr>
          <w:ind w:left="612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7" w16cid:durableId="1939286111">
    <w:abstractNumId w:val="14"/>
    <w:lvlOverride w:ilvl="0">
      <w:startOverride w:val="3"/>
    </w:lvlOverride>
  </w:num>
  <w:num w:numId="18" w16cid:durableId="1480731281">
    <w:abstractNumId w:val="2"/>
    <w:lvlOverride w:ilvl="0">
      <w:startOverride w:val="4"/>
    </w:lvlOverride>
  </w:num>
  <w:num w:numId="19" w16cid:durableId="944772987">
    <w:abstractNumId w:val="26"/>
  </w:num>
  <w:num w:numId="20" w16cid:durableId="661353138">
    <w:abstractNumId w:val="4"/>
  </w:num>
  <w:num w:numId="21" w16cid:durableId="2125608588">
    <w:abstractNumId w:val="2"/>
    <w:lvlOverride w:ilvl="0">
      <w:startOverride w:val="5"/>
    </w:lvlOverride>
  </w:num>
  <w:num w:numId="22" w16cid:durableId="1555434880">
    <w:abstractNumId w:val="4"/>
    <w:lvlOverride w:ilvl="0">
      <w:lvl w:ilvl="0" w:tplc="20361818">
        <w:start w:val="1"/>
        <w:numFmt w:val="bullet"/>
        <w:lvlText w:val="•"/>
        <w:lvlJc w:val="left"/>
        <w:pPr>
          <w:ind w:left="643"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A4328D92">
        <w:start w:val="1"/>
        <w:numFmt w:val="bullet"/>
        <w:lvlText w:val="•"/>
        <w:lvlJc w:val="left"/>
        <w:pPr>
          <w:ind w:left="108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84CCEC10">
        <w:start w:val="1"/>
        <w:numFmt w:val="bullet"/>
        <w:lvlText w:val="•"/>
        <w:lvlJc w:val="left"/>
        <w:pPr>
          <w:ind w:left="180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C75E14A0">
        <w:start w:val="1"/>
        <w:numFmt w:val="bullet"/>
        <w:lvlText w:val="•"/>
        <w:lvlJc w:val="left"/>
        <w:pPr>
          <w:ind w:left="252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A3A8D56E">
        <w:start w:val="1"/>
        <w:numFmt w:val="bullet"/>
        <w:lvlText w:val="•"/>
        <w:lvlJc w:val="left"/>
        <w:pPr>
          <w:ind w:left="324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7D6AB4B2">
        <w:start w:val="1"/>
        <w:numFmt w:val="bullet"/>
        <w:lvlText w:val="•"/>
        <w:lvlJc w:val="left"/>
        <w:pPr>
          <w:ind w:left="396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89121446">
        <w:start w:val="1"/>
        <w:numFmt w:val="bullet"/>
        <w:lvlText w:val="•"/>
        <w:lvlJc w:val="left"/>
        <w:pPr>
          <w:ind w:left="468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3D183CAC">
        <w:start w:val="1"/>
        <w:numFmt w:val="bullet"/>
        <w:lvlText w:val="•"/>
        <w:lvlJc w:val="left"/>
        <w:pPr>
          <w:ind w:left="540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FC7E03A6">
        <w:start w:val="1"/>
        <w:numFmt w:val="bullet"/>
        <w:lvlText w:val="•"/>
        <w:lvlJc w:val="left"/>
        <w:pPr>
          <w:ind w:left="612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3" w16cid:durableId="8264874">
    <w:abstractNumId w:val="2"/>
    <w:lvlOverride w:ilvl="0">
      <w:startOverride w:val="6"/>
    </w:lvlOverride>
  </w:num>
  <w:num w:numId="24" w16cid:durableId="1505779998">
    <w:abstractNumId w:val="2"/>
    <w:lvlOverride w:ilvl="0">
      <w:startOverride w:val="7"/>
    </w:lvlOverride>
  </w:num>
  <w:num w:numId="25" w16cid:durableId="1829856318">
    <w:abstractNumId w:val="2"/>
    <w:lvlOverride w:ilvl="0">
      <w:startOverride w:val="8"/>
    </w:lvlOverride>
  </w:num>
  <w:num w:numId="26" w16cid:durableId="1866867696">
    <w:abstractNumId w:val="2"/>
    <w:lvlOverride w:ilvl="0">
      <w:startOverride w:val="9"/>
    </w:lvlOverride>
  </w:num>
  <w:num w:numId="27" w16cid:durableId="845827875">
    <w:abstractNumId w:val="2"/>
    <w:lvlOverride w:ilvl="0">
      <w:startOverride w:val="10"/>
    </w:lvlOverride>
  </w:num>
  <w:num w:numId="28" w16cid:durableId="1543783412">
    <w:abstractNumId w:val="22"/>
  </w:num>
  <w:num w:numId="29" w16cid:durableId="671681179">
    <w:abstractNumId w:val="23"/>
  </w:num>
  <w:num w:numId="30" w16cid:durableId="2170274">
    <w:abstractNumId w:val="23"/>
    <w:lvlOverride w:ilvl="0">
      <w:lvl w:ilvl="0" w:tplc="10B4248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D6E513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CB25ED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88EE8D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B66912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A34658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0B88D7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A24D6C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22CA2F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1" w16cid:durableId="377439506">
    <w:abstractNumId w:val="13"/>
  </w:num>
  <w:num w:numId="32" w16cid:durableId="739644796">
    <w:abstractNumId w:val="21"/>
  </w:num>
  <w:num w:numId="33" w16cid:durableId="2135753755">
    <w:abstractNumId w:val="11"/>
  </w:num>
  <w:num w:numId="34" w16cid:durableId="813646054">
    <w:abstractNumId w:val="15"/>
  </w:num>
  <w:num w:numId="35" w16cid:durableId="928850503">
    <w:abstractNumId w:val="5"/>
  </w:num>
  <w:num w:numId="36" w16cid:durableId="153305954">
    <w:abstractNumId w:val="27"/>
  </w:num>
  <w:num w:numId="37" w16cid:durableId="1824352763">
    <w:abstractNumId w:val="12"/>
  </w:num>
  <w:num w:numId="38" w16cid:durableId="1090003617">
    <w:abstractNumId w:val="18"/>
  </w:num>
  <w:num w:numId="39" w16cid:durableId="1354725085">
    <w:abstractNumId w:val="6"/>
  </w:num>
  <w:num w:numId="40" w16cid:durableId="1052385743">
    <w:abstractNumId w:val="16"/>
  </w:num>
  <w:num w:numId="41" w16cid:durableId="1033268787">
    <w:abstractNumId w:val="7"/>
  </w:num>
  <w:num w:numId="42" w16cid:durableId="1530295609">
    <w:abstractNumId w:val="24"/>
  </w:num>
  <w:num w:numId="43" w16cid:durableId="1518612555">
    <w:abstractNumId w:val="25"/>
  </w:num>
  <w:num w:numId="44" w16cid:durableId="1193570824">
    <w:abstractNumId w:val="8"/>
  </w:num>
  <w:num w:numId="45" w16cid:durableId="455707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3CC"/>
    <w:rsid w:val="00003058"/>
    <w:rsid w:val="000059F8"/>
    <w:rsid w:val="000123BE"/>
    <w:rsid w:val="00020601"/>
    <w:rsid w:val="00023577"/>
    <w:rsid w:val="0004081B"/>
    <w:rsid w:val="00060CC9"/>
    <w:rsid w:val="00076159"/>
    <w:rsid w:val="000B655F"/>
    <w:rsid w:val="000C3492"/>
    <w:rsid w:val="000C765A"/>
    <w:rsid w:val="000D3538"/>
    <w:rsid w:val="000D6378"/>
    <w:rsid w:val="00102F08"/>
    <w:rsid w:val="001436D1"/>
    <w:rsid w:val="00145890"/>
    <w:rsid w:val="001851D2"/>
    <w:rsid w:val="001D2493"/>
    <w:rsid w:val="00206138"/>
    <w:rsid w:val="0022050A"/>
    <w:rsid w:val="00232AA7"/>
    <w:rsid w:val="0025423B"/>
    <w:rsid w:val="00271454"/>
    <w:rsid w:val="00275D05"/>
    <w:rsid w:val="002A5B39"/>
    <w:rsid w:val="002C302D"/>
    <w:rsid w:val="002D44E4"/>
    <w:rsid w:val="00301DF8"/>
    <w:rsid w:val="00342E34"/>
    <w:rsid w:val="00356FA4"/>
    <w:rsid w:val="00360478"/>
    <w:rsid w:val="00361A48"/>
    <w:rsid w:val="0037193E"/>
    <w:rsid w:val="0037444D"/>
    <w:rsid w:val="003807C3"/>
    <w:rsid w:val="003B2C16"/>
    <w:rsid w:val="003C1BCB"/>
    <w:rsid w:val="004060B2"/>
    <w:rsid w:val="004201A3"/>
    <w:rsid w:val="00425588"/>
    <w:rsid w:val="00425B8C"/>
    <w:rsid w:val="00437C44"/>
    <w:rsid w:val="00446FE7"/>
    <w:rsid w:val="004548FD"/>
    <w:rsid w:val="0047162A"/>
    <w:rsid w:val="00472945"/>
    <w:rsid w:val="00487770"/>
    <w:rsid w:val="004A5AD8"/>
    <w:rsid w:val="004B0D6E"/>
    <w:rsid w:val="004B0FA0"/>
    <w:rsid w:val="004D41C3"/>
    <w:rsid w:val="004E5307"/>
    <w:rsid w:val="004E7D62"/>
    <w:rsid w:val="004F332B"/>
    <w:rsid w:val="00503759"/>
    <w:rsid w:val="005103E5"/>
    <w:rsid w:val="0051574A"/>
    <w:rsid w:val="00531406"/>
    <w:rsid w:val="005460B8"/>
    <w:rsid w:val="00557CE2"/>
    <w:rsid w:val="005763CC"/>
    <w:rsid w:val="005764BF"/>
    <w:rsid w:val="005A5261"/>
    <w:rsid w:val="005D18CD"/>
    <w:rsid w:val="005D3FE0"/>
    <w:rsid w:val="005E49F3"/>
    <w:rsid w:val="005F49DC"/>
    <w:rsid w:val="00600623"/>
    <w:rsid w:val="00606357"/>
    <w:rsid w:val="00620BB2"/>
    <w:rsid w:val="00622C3F"/>
    <w:rsid w:val="00637490"/>
    <w:rsid w:val="00663389"/>
    <w:rsid w:val="00680BE8"/>
    <w:rsid w:val="006B2B5F"/>
    <w:rsid w:val="006B40A5"/>
    <w:rsid w:val="006C7DE8"/>
    <w:rsid w:val="006E59CF"/>
    <w:rsid w:val="00714D7B"/>
    <w:rsid w:val="00774960"/>
    <w:rsid w:val="00786EC4"/>
    <w:rsid w:val="007957C8"/>
    <w:rsid w:val="007C5902"/>
    <w:rsid w:val="007C5930"/>
    <w:rsid w:val="007D5DB4"/>
    <w:rsid w:val="007E0F55"/>
    <w:rsid w:val="007E4588"/>
    <w:rsid w:val="00817B7F"/>
    <w:rsid w:val="00832CFF"/>
    <w:rsid w:val="00855C1A"/>
    <w:rsid w:val="00863EBF"/>
    <w:rsid w:val="00882178"/>
    <w:rsid w:val="00890E4B"/>
    <w:rsid w:val="00890E69"/>
    <w:rsid w:val="008927E3"/>
    <w:rsid w:val="00897911"/>
    <w:rsid w:val="008C76D3"/>
    <w:rsid w:val="008F7162"/>
    <w:rsid w:val="00960F07"/>
    <w:rsid w:val="00992E56"/>
    <w:rsid w:val="009A33B2"/>
    <w:rsid w:val="009D0599"/>
    <w:rsid w:val="009D6175"/>
    <w:rsid w:val="009E3F55"/>
    <w:rsid w:val="00A00BF6"/>
    <w:rsid w:val="00A01909"/>
    <w:rsid w:val="00A37FAC"/>
    <w:rsid w:val="00A479C1"/>
    <w:rsid w:val="00A5163E"/>
    <w:rsid w:val="00A63719"/>
    <w:rsid w:val="00A63991"/>
    <w:rsid w:val="00A83722"/>
    <w:rsid w:val="00AB59C9"/>
    <w:rsid w:val="00AD396F"/>
    <w:rsid w:val="00AE7540"/>
    <w:rsid w:val="00B1584B"/>
    <w:rsid w:val="00B45559"/>
    <w:rsid w:val="00B65378"/>
    <w:rsid w:val="00B90B14"/>
    <w:rsid w:val="00BA252B"/>
    <w:rsid w:val="00BD4022"/>
    <w:rsid w:val="00BE2454"/>
    <w:rsid w:val="00BE58EE"/>
    <w:rsid w:val="00C124FC"/>
    <w:rsid w:val="00C20325"/>
    <w:rsid w:val="00C60F2A"/>
    <w:rsid w:val="00C74E50"/>
    <w:rsid w:val="00C7584F"/>
    <w:rsid w:val="00C84547"/>
    <w:rsid w:val="00CA5CBF"/>
    <w:rsid w:val="00CD1D6D"/>
    <w:rsid w:val="00D07BE2"/>
    <w:rsid w:val="00D50878"/>
    <w:rsid w:val="00D52A53"/>
    <w:rsid w:val="00D72007"/>
    <w:rsid w:val="00D84E97"/>
    <w:rsid w:val="00D91ED5"/>
    <w:rsid w:val="00D93432"/>
    <w:rsid w:val="00DB1CD0"/>
    <w:rsid w:val="00DC4FD2"/>
    <w:rsid w:val="00DE29FD"/>
    <w:rsid w:val="00DF05BA"/>
    <w:rsid w:val="00E02BD9"/>
    <w:rsid w:val="00E748D9"/>
    <w:rsid w:val="00E74911"/>
    <w:rsid w:val="00E76922"/>
    <w:rsid w:val="00E775BE"/>
    <w:rsid w:val="00E8199A"/>
    <w:rsid w:val="00E95270"/>
    <w:rsid w:val="00E96103"/>
    <w:rsid w:val="00EB4F09"/>
    <w:rsid w:val="00EC5E9D"/>
    <w:rsid w:val="00F07516"/>
    <w:rsid w:val="00F350D8"/>
    <w:rsid w:val="00F450E8"/>
    <w:rsid w:val="00F47200"/>
    <w:rsid w:val="00F62101"/>
    <w:rsid w:val="00F943E7"/>
    <w:rsid w:val="00FB3407"/>
    <w:rsid w:val="00FD101C"/>
    <w:rsid w:val="00FE56B7"/>
    <w:rsid w:val="01E70D91"/>
    <w:rsid w:val="0B5C5299"/>
    <w:rsid w:val="118A2C15"/>
    <w:rsid w:val="11BB7052"/>
    <w:rsid w:val="16080FD3"/>
    <w:rsid w:val="16402677"/>
    <w:rsid w:val="168A5A42"/>
    <w:rsid w:val="1AC5D35F"/>
    <w:rsid w:val="1C026345"/>
    <w:rsid w:val="222776FA"/>
    <w:rsid w:val="2DE44FF9"/>
    <w:rsid w:val="309BA032"/>
    <w:rsid w:val="370893D1"/>
    <w:rsid w:val="377EE964"/>
    <w:rsid w:val="3926066A"/>
    <w:rsid w:val="396834BD"/>
    <w:rsid w:val="3A85C1F5"/>
    <w:rsid w:val="3B8EF65A"/>
    <w:rsid w:val="3BAFC524"/>
    <w:rsid w:val="425FA4F4"/>
    <w:rsid w:val="47B76D0D"/>
    <w:rsid w:val="497C416A"/>
    <w:rsid w:val="4B441857"/>
    <w:rsid w:val="4C247E5C"/>
    <w:rsid w:val="4C4FF72A"/>
    <w:rsid w:val="4EE0D3E4"/>
    <w:rsid w:val="4EF8A46E"/>
    <w:rsid w:val="5467D33B"/>
    <w:rsid w:val="54DDFB6C"/>
    <w:rsid w:val="5A61C191"/>
    <w:rsid w:val="5A97FA7B"/>
    <w:rsid w:val="5CC3EB15"/>
    <w:rsid w:val="619CD88C"/>
    <w:rsid w:val="6B24835C"/>
    <w:rsid w:val="6C82E1A2"/>
    <w:rsid w:val="6D715DEE"/>
    <w:rsid w:val="71A54EED"/>
    <w:rsid w:val="71E96AD5"/>
    <w:rsid w:val="732552C1"/>
    <w:rsid w:val="7512B352"/>
    <w:rsid w:val="77CC30C8"/>
    <w:rsid w:val="782F70DE"/>
    <w:rsid w:val="79ADBA2A"/>
    <w:rsid w:val="7A0485C4"/>
    <w:rsid w:val="7C59769D"/>
    <w:rsid w:val="7E5B1AB3"/>
    <w:rsid w:val="7E861F0F"/>
    <w:rsid w:val="7F2F0C85"/>
    <w:rsid w:val="7F35DF46"/>
    <w:rsid w:val="7F36E87D"/>
    <w:rsid w:val="7F7CC9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E81F8"/>
  <w15:docId w15:val="{0A8FA8C9-87CE-4245-AE64-9C0B1FB67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next w:val="Normal"/>
    <w:link w:val="Heading2Char"/>
    <w:uiPriority w:val="9"/>
    <w:unhideWhenUsed/>
    <w:qFormat/>
    <w:rsid w:val="00232AA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B40A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A">
    <w:name w:val="Corps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character" w:customStyle="1" w:styleId="Aucun">
    <w:name w:val="Aucun"/>
    <w:rPr>
      <w:lang w:val="fr-FR"/>
    </w:rPr>
  </w:style>
  <w:style w:type="paragraph" w:styleId="Footer">
    <w:name w:val="footer"/>
    <w:pPr>
      <w:tabs>
        <w:tab w:val="center" w:pos="4536"/>
        <w:tab w:val="right" w:pos="9072"/>
      </w:tabs>
    </w:pPr>
    <w:rPr>
      <w:rFonts w:ascii="Calibri" w:eastAsia="Calibri" w:hAnsi="Calibri" w:cs="Calibri"/>
      <w:color w:val="000000"/>
      <w:sz w:val="22"/>
      <w:szCs w:val="22"/>
      <w:u w:color="000000"/>
    </w:rPr>
  </w:style>
  <w:style w:type="paragraph" w:styleId="Title">
    <w:name w:val="Title"/>
    <w:next w:val="CorpsA"/>
    <w:uiPriority w:val="10"/>
    <w:qFormat/>
    <w:pPr>
      <w:keepNext/>
      <w:keepLines/>
      <w:spacing w:before="240" w:line="259" w:lineRule="auto"/>
      <w:outlineLvl w:val="0"/>
    </w:pPr>
    <w:rPr>
      <w:rFonts w:ascii="Calibri Light" w:hAnsi="Calibri Light" w:cs="Arial Unicode MS"/>
      <w:color w:val="2F5496"/>
      <w:sz w:val="32"/>
      <w:szCs w:val="32"/>
      <w:u w:color="2F5496"/>
      <w14:textOutline w14:w="12700" w14:cap="flat" w14:cmpd="sng" w14:algn="ctr">
        <w14:noFill/>
        <w14:prstDash w14:val="solid"/>
        <w14:miter w14:lim="400000"/>
      </w14:textOutline>
    </w:rPr>
  </w:style>
  <w:style w:type="numbering" w:customStyle="1" w:styleId="Nombres">
    <w:name w:val="Nombres"/>
    <w:pPr>
      <w:numPr>
        <w:numId w:val="2"/>
      </w:numPr>
    </w:pPr>
  </w:style>
  <w:style w:type="numbering" w:customStyle="1" w:styleId="Style1import">
    <w:name w:val="Style 1 importé"/>
    <w:pPr>
      <w:numPr>
        <w:numId w:val="4"/>
      </w:numPr>
    </w:pPr>
  </w:style>
  <w:style w:type="character" w:customStyle="1" w:styleId="AucunA">
    <w:name w:val="Aucun A"/>
    <w:basedOn w:val="Aucun"/>
    <w:rPr>
      <w:lang w:val="fr-FR"/>
    </w:rPr>
  </w:style>
  <w:style w:type="numbering" w:customStyle="1" w:styleId="Style2import">
    <w:name w:val="Style 2 importé"/>
    <w:pPr>
      <w:numPr>
        <w:numId w:val="8"/>
      </w:numPr>
    </w:pPr>
  </w:style>
  <w:style w:type="numbering" w:customStyle="1" w:styleId="Style1import0">
    <w:name w:val="Style 1 importé.0"/>
    <w:pPr>
      <w:numPr>
        <w:numId w:val="13"/>
      </w:numPr>
    </w:pPr>
  </w:style>
  <w:style w:type="numbering" w:customStyle="1" w:styleId="Nombres0">
    <w:name w:val="Nombres.0"/>
    <w:pPr>
      <w:numPr>
        <w:numId w:val="19"/>
      </w:numPr>
    </w:pPr>
  </w:style>
  <w:style w:type="paragraph" w:styleId="ListParagraph">
    <w:name w:val="List Paragraph"/>
    <w:pPr>
      <w:spacing w:after="160" w:line="259" w:lineRule="auto"/>
      <w:ind w:left="720"/>
    </w:pPr>
    <w:rPr>
      <w:rFonts w:ascii="Calibri" w:hAnsi="Calibri" w:cs="Arial Unicode MS"/>
      <w:color w:val="000000"/>
      <w:sz w:val="22"/>
      <w:szCs w:val="22"/>
      <w:u w:color="000000"/>
    </w:rPr>
  </w:style>
  <w:style w:type="numbering" w:customStyle="1" w:styleId="Style14import">
    <w:name w:val="Style 14 importé"/>
    <w:pPr>
      <w:numPr>
        <w:numId w:val="28"/>
      </w:numPr>
    </w:pPr>
  </w:style>
  <w:style w:type="paragraph" w:styleId="NoSpacing">
    <w:name w:val="No Spacing"/>
    <w:uiPriority w:val="1"/>
    <w:qFormat/>
    <w:rsid w:val="00817B7F"/>
    <w:rPr>
      <w:sz w:val="24"/>
      <w:szCs w:val="24"/>
      <w:lang w:val="en-US" w:eastAsia="en-US"/>
    </w:rPr>
  </w:style>
  <w:style w:type="table" w:styleId="TableGrid">
    <w:name w:val="Table Grid"/>
    <w:basedOn w:val="TableNormal"/>
    <w:uiPriority w:val="39"/>
    <w:rsid w:val="00EB4F0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2"/>
      <w:szCs w:val="22"/>
      <w:bdr w:val="none" w:sz="0" w:space="0" w:color="auto"/>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32AA7"/>
    <w:rPr>
      <w:rFonts w:asciiTheme="majorHAnsi" w:eastAsiaTheme="majorEastAsia" w:hAnsiTheme="majorHAnsi" w:cstheme="majorBidi"/>
      <w:color w:val="2F5496" w:themeColor="accent1" w:themeShade="BF"/>
      <w:sz w:val="26"/>
      <w:szCs w:val="26"/>
      <w:lang w:val="en-US" w:eastAsia="en-US"/>
    </w:rPr>
  </w:style>
  <w:style w:type="character" w:styleId="UnresolvedMention">
    <w:name w:val="Unresolved Mention"/>
    <w:basedOn w:val="DefaultParagraphFont"/>
    <w:uiPriority w:val="99"/>
    <w:semiHidden/>
    <w:unhideWhenUsed/>
    <w:rsid w:val="00361A48"/>
    <w:rPr>
      <w:color w:val="605E5C"/>
      <w:shd w:val="clear" w:color="auto" w:fill="E1DFDD"/>
    </w:rPr>
  </w:style>
  <w:style w:type="paragraph" w:styleId="Header">
    <w:name w:val="header"/>
    <w:basedOn w:val="Normal"/>
    <w:link w:val="HeaderChar"/>
    <w:uiPriority w:val="99"/>
    <w:unhideWhenUsed/>
    <w:rsid w:val="004548FD"/>
    <w:pPr>
      <w:tabs>
        <w:tab w:val="center" w:pos="4536"/>
        <w:tab w:val="right" w:pos="9072"/>
      </w:tabs>
    </w:pPr>
  </w:style>
  <w:style w:type="character" w:customStyle="1" w:styleId="HeaderChar">
    <w:name w:val="Header Char"/>
    <w:basedOn w:val="DefaultParagraphFont"/>
    <w:link w:val="Header"/>
    <w:uiPriority w:val="99"/>
    <w:rsid w:val="004548FD"/>
    <w:rPr>
      <w:sz w:val="24"/>
      <w:szCs w:val="24"/>
      <w:lang w:val="en-US" w:eastAsia="en-US"/>
    </w:rPr>
  </w:style>
  <w:style w:type="character" w:customStyle="1" w:styleId="Heading3Char">
    <w:name w:val="Heading 3 Char"/>
    <w:basedOn w:val="DefaultParagraphFont"/>
    <w:link w:val="Heading3"/>
    <w:uiPriority w:val="9"/>
    <w:rsid w:val="006B40A5"/>
    <w:rPr>
      <w:rFonts w:asciiTheme="majorHAnsi" w:eastAsiaTheme="majorEastAsia" w:hAnsiTheme="majorHAnsi" w:cstheme="majorBidi"/>
      <w:color w:val="1F3763"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758718">
      <w:bodyDiv w:val="1"/>
      <w:marLeft w:val="0"/>
      <w:marRight w:val="0"/>
      <w:marTop w:val="0"/>
      <w:marBottom w:val="0"/>
      <w:divBdr>
        <w:top w:val="none" w:sz="0" w:space="0" w:color="auto"/>
        <w:left w:val="none" w:sz="0" w:space="0" w:color="auto"/>
        <w:bottom w:val="none" w:sz="0" w:space="0" w:color="auto"/>
        <w:right w:val="none" w:sz="0" w:space="0" w:color="auto"/>
      </w:divBdr>
    </w:div>
    <w:div w:id="1337659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ad45fef7-54f7-4c4a-bfb2-9ef854817505}" enabled="1" method="Privileged" siteId="{9e8a5334-497c-4d8a-a797-7997cf8cc763}"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2</Pages>
  <Words>528</Words>
  <Characters>3015</Characters>
  <Application>Microsoft Office Word</Application>
  <DocSecurity>0</DocSecurity>
  <Lines>25</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dc:creator>
  <cp:lastModifiedBy>Camille Perrin-Blanc</cp:lastModifiedBy>
  <cp:revision>3</cp:revision>
  <dcterms:created xsi:type="dcterms:W3CDTF">2026-08-28T17:29:00Z</dcterms:created>
  <dcterms:modified xsi:type="dcterms:W3CDTF">2026-08-28T17:31:00Z</dcterms:modified>
</cp:coreProperties>
</file>